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B0" w:rsidRPr="00F107D0" w:rsidRDefault="00B968B0" w:rsidP="00B968B0">
      <w:pPr>
        <w:rPr>
          <w:rFonts w:cstheme="minorHAnsi"/>
          <w:sz w:val="24"/>
          <w:szCs w:val="24"/>
        </w:rPr>
      </w:pPr>
      <w:r w:rsidRPr="00F107D0">
        <w:rPr>
          <w:rFonts w:cstheme="minorHAnsi"/>
          <w:sz w:val="24"/>
          <w:szCs w:val="24"/>
        </w:rPr>
        <w:t>Dear Parents,</w:t>
      </w:r>
    </w:p>
    <w:p w:rsidR="00B968B0" w:rsidRPr="00F107D0" w:rsidRDefault="00B968B0" w:rsidP="00B968B0">
      <w:pPr>
        <w:spacing w:after="0"/>
        <w:rPr>
          <w:rFonts w:cstheme="minorHAnsi"/>
          <w:sz w:val="24"/>
          <w:szCs w:val="24"/>
        </w:rPr>
      </w:pPr>
      <w:r w:rsidRPr="00F107D0">
        <w:rPr>
          <w:rFonts w:cstheme="minorHAnsi"/>
          <w:sz w:val="24"/>
          <w:szCs w:val="24"/>
        </w:rPr>
        <w:t xml:space="preserve">As you know we are busy practicing our Christmas Play, ready for our performance on </w:t>
      </w:r>
      <w:r w:rsidR="00DD4592">
        <w:rPr>
          <w:rFonts w:cstheme="minorHAnsi"/>
          <w:sz w:val="24"/>
          <w:szCs w:val="24"/>
          <w:highlight w:val="yellow"/>
        </w:rPr>
        <w:t>Monday 16</w:t>
      </w:r>
      <w:r w:rsidRPr="00F107D0">
        <w:rPr>
          <w:rFonts w:cstheme="minorHAnsi"/>
          <w:sz w:val="24"/>
          <w:szCs w:val="24"/>
          <w:highlight w:val="yellow"/>
          <w:vertAlign w:val="superscript"/>
        </w:rPr>
        <w:t>th</w:t>
      </w:r>
      <w:r w:rsidRPr="00F107D0">
        <w:rPr>
          <w:rFonts w:cstheme="minorHAnsi"/>
          <w:sz w:val="24"/>
          <w:szCs w:val="24"/>
          <w:highlight w:val="yellow"/>
        </w:rPr>
        <w:t xml:space="preserve"> December at 2:00pm at Holy Trinity Church.</w:t>
      </w:r>
    </w:p>
    <w:p w:rsidR="00BE4D62" w:rsidRPr="00F107D0" w:rsidRDefault="00BE4D62" w:rsidP="00B968B0">
      <w:pPr>
        <w:spacing w:after="0"/>
        <w:rPr>
          <w:rFonts w:cstheme="minorHAnsi"/>
          <w:sz w:val="24"/>
          <w:szCs w:val="24"/>
        </w:rPr>
      </w:pPr>
    </w:p>
    <w:p w:rsidR="00B968B0" w:rsidRPr="001F0FA9" w:rsidRDefault="00B968B0" w:rsidP="00B968B0">
      <w:pPr>
        <w:rPr>
          <w:rFonts w:cstheme="minorHAnsi"/>
          <w:color w:val="000000" w:themeColor="text1"/>
          <w:sz w:val="24"/>
          <w:szCs w:val="24"/>
        </w:rPr>
      </w:pPr>
      <w:r w:rsidRPr="00F107D0">
        <w:rPr>
          <w:rFonts w:cstheme="minorHAnsi"/>
          <w:sz w:val="24"/>
          <w:szCs w:val="24"/>
        </w:rPr>
        <w:t xml:space="preserve">Please look below for the costume we would like you to provide for your child. Hopefully nothing is too complicated, but please speak to one of the Year 3 teachers if you have any questions. All children will </w:t>
      </w:r>
      <w:r w:rsidR="000E3783">
        <w:rPr>
          <w:rFonts w:cstheme="minorHAnsi"/>
          <w:sz w:val="24"/>
          <w:szCs w:val="24"/>
        </w:rPr>
        <w:t>wear their school shoes</w:t>
      </w:r>
      <w:r w:rsidRPr="00F107D0">
        <w:rPr>
          <w:rFonts w:cstheme="minorHAnsi"/>
          <w:sz w:val="24"/>
          <w:szCs w:val="24"/>
        </w:rPr>
        <w:t xml:space="preserve">. </w:t>
      </w:r>
      <w:r w:rsidRPr="001F0FA9">
        <w:rPr>
          <w:rFonts w:cstheme="minorHAnsi"/>
          <w:color w:val="000000" w:themeColor="text1"/>
          <w:sz w:val="24"/>
          <w:szCs w:val="24"/>
          <w:highlight w:val="yellow"/>
        </w:rPr>
        <w:t xml:space="preserve">We need them to have their costumes in </w:t>
      </w:r>
      <w:r w:rsidRPr="00D048FF">
        <w:rPr>
          <w:rFonts w:cstheme="minorHAnsi"/>
          <w:color w:val="000000" w:themeColor="text1"/>
          <w:sz w:val="24"/>
          <w:szCs w:val="24"/>
          <w:highlight w:val="yellow"/>
        </w:rPr>
        <w:t xml:space="preserve">school by </w:t>
      </w:r>
      <w:r w:rsidR="001F0FA9" w:rsidRPr="00D048FF">
        <w:rPr>
          <w:rFonts w:cstheme="minorHAnsi"/>
          <w:color w:val="000000" w:themeColor="text1"/>
          <w:sz w:val="24"/>
          <w:szCs w:val="24"/>
          <w:highlight w:val="yellow"/>
        </w:rPr>
        <w:t>Monday 9</w:t>
      </w:r>
      <w:r w:rsidR="001F0FA9" w:rsidRPr="00D048FF">
        <w:rPr>
          <w:rFonts w:cstheme="minorHAnsi"/>
          <w:color w:val="000000" w:themeColor="text1"/>
          <w:sz w:val="24"/>
          <w:szCs w:val="24"/>
          <w:highlight w:val="yellow"/>
          <w:vertAlign w:val="superscript"/>
        </w:rPr>
        <w:t>th</w:t>
      </w:r>
      <w:r w:rsidR="001F0FA9" w:rsidRPr="00D048FF">
        <w:rPr>
          <w:rFonts w:cstheme="minorHAnsi"/>
          <w:color w:val="000000" w:themeColor="text1"/>
          <w:sz w:val="24"/>
          <w:szCs w:val="24"/>
          <w:highlight w:val="yellow"/>
        </w:rPr>
        <w:t xml:space="preserve"> December</w:t>
      </w:r>
      <w:r w:rsidR="00BE4D62" w:rsidRPr="00D048FF">
        <w:rPr>
          <w:rFonts w:cstheme="minorHAnsi"/>
          <w:color w:val="000000" w:themeColor="text1"/>
          <w:sz w:val="24"/>
          <w:szCs w:val="24"/>
          <w:highlight w:val="yellow"/>
        </w:rPr>
        <w:t xml:space="preserve"> (or before)</w:t>
      </w:r>
      <w:r w:rsidRPr="00D048FF">
        <w:rPr>
          <w:rFonts w:cstheme="minorHAnsi"/>
          <w:color w:val="000000" w:themeColor="text1"/>
          <w:sz w:val="24"/>
          <w:szCs w:val="24"/>
          <w:highlight w:val="yellow"/>
        </w:rPr>
        <w:t xml:space="preserve"> ready for </w:t>
      </w:r>
      <w:r w:rsidR="001F0FA9" w:rsidRPr="00D048FF">
        <w:rPr>
          <w:rFonts w:cstheme="minorHAnsi"/>
          <w:color w:val="000000" w:themeColor="text1"/>
          <w:sz w:val="24"/>
          <w:szCs w:val="24"/>
          <w:highlight w:val="yellow"/>
        </w:rPr>
        <w:t>our dress rehearsal on Friday 13</w:t>
      </w:r>
      <w:r w:rsidRPr="00D048FF">
        <w:rPr>
          <w:rFonts w:cstheme="minorHAnsi"/>
          <w:color w:val="000000" w:themeColor="text1"/>
          <w:sz w:val="24"/>
          <w:szCs w:val="24"/>
          <w:highlight w:val="yellow"/>
          <w:vertAlign w:val="superscript"/>
        </w:rPr>
        <w:t>th</w:t>
      </w:r>
      <w:r w:rsidRPr="00D048FF">
        <w:rPr>
          <w:rFonts w:cstheme="minorHAnsi"/>
          <w:color w:val="000000" w:themeColor="text1"/>
          <w:sz w:val="24"/>
          <w:szCs w:val="24"/>
          <w:highlight w:val="yellow"/>
        </w:rPr>
        <w:t xml:space="preserve"> December.</w:t>
      </w:r>
      <w:bookmarkStart w:id="0" w:name="_GoBack"/>
      <w:bookmarkEnd w:id="0"/>
    </w:p>
    <w:p w:rsidR="00BE4D62" w:rsidRPr="00F107D0" w:rsidRDefault="00BE4D62" w:rsidP="00B968B0">
      <w:pPr>
        <w:rPr>
          <w:rFonts w:cstheme="minorHAnsi"/>
          <w:sz w:val="24"/>
          <w:szCs w:val="24"/>
        </w:rPr>
      </w:pPr>
      <w:r w:rsidRPr="00F107D0">
        <w:rPr>
          <w:rFonts w:cstheme="minorHAnsi"/>
          <w:sz w:val="24"/>
          <w:szCs w:val="24"/>
        </w:rPr>
        <w:t xml:space="preserve">We </w:t>
      </w:r>
      <w:r w:rsidR="00DD4592">
        <w:rPr>
          <w:rFonts w:cstheme="minorHAnsi"/>
          <w:sz w:val="24"/>
          <w:szCs w:val="24"/>
        </w:rPr>
        <w:t>have sent home</w:t>
      </w:r>
      <w:r w:rsidR="001F0FA9">
        <w:rPr>
          <w:rFonts w:cstheme="minorHAnsi"/>
          <w:sz w:val="24"/>
          <w:szCs w:val="24"/>
        </w:rPr>
        <w:t xml:space="preserve"> a copy of the 7</w:t>
      </w:r>
      <w:r w:rsidRPr="00F107D0">
        <w:rPr>
          <w:rFonts w:cstheme="minorHAnsi"/>
          <w:sz w:val="24"/>
          <w:szCs w:val="24"/>
        </w:rPr>
        <w:t xml:space="preserve"> songs that will be in the nativity</w:t>
      </w:r>
      <w:r w:rsidR="00DB1279">
        <w:rPr>
          <w:rFonts w:cstheme="minorHAnsi"/>
          <w:sz w:val="24"/>
          <w:szCs w:val="24"/>
        </w:rPr>
        <w:t xml:space="preserve"> and these will also be available on the school website</w:t>
      </w:r>
      <w:r w:rsidRPr="00F107D0">
        <w:rPr>
          <w:rFonts w:cstheme="minorHAnsi"/>
          <w:sz w:val="24"/>
          <w:szCs w:val="24"/>
        </w:rPr>
        <w:t>. Please help them to learn the lines at home. We will also be wor</w:t>
      </w:r>
      <w:r w:rsidR="00DB1279">
        <w:rPr>
          <w:rFonts w:cstheme="minorHAnsi"/>
          <w:sz w:val="24"/>
          <w:szCs w:val="24"/>
        </w:rPr>
        <w:t>king on them at school.</w:t>
      </w:r>
    </w:p>
    <w:p w:rsidR="00B968B0" w:rsidRPr="00F107D0" w:rsidRDefault="00B968B0" w:rsidP="00B968B0">
      <w:pPr>
        <w:spacing w:after="0"/>
        <w:rPr>
          <w:rFonts w:cstheme="minorHAnsi"/>
          <w:sz w:val="24"/>
          <w:szCs w:val="24"/>
        </w:rPr>
      </w:pPr>
      <w:r w:rsidRPr="00F107D0">
        <w:rPr>
          <w:rFonts w:cstheme="minorHAnsi"/>
          <w:sz w:val="24"/>
          <w:szCs w:val="24"/>
        </w:rPr>
        <w:t>Thanking you in advance</w:t>
      </w:r>
    </w:p>
    <w:p w:rsidR="00BE4D62" w:rsidRPr="00F107D0" w:rsidRDefault="00BE4D62" w:rsidP="00B968B0">
      <w:pPr>
        <w:spacing w:after="0"/>
        <w:rPr>
          <w:rFonts w:cstheme="minorHAnsi"/>
          <w:sz w:val="24"/>
          <w:szCs w:val="24"/>
        </w:rPr>
      </w:pPr>
    </w:p>
    <w:p w:rsidR="00B968B0" w:rsidRPr="00F107D0" w:rsidRDefault="00B968B0" w:rsidP="00B968B0">
      <w:pPr>
        <w:rPr>
          <w:rFonts w:cstheme="minorHAnsi"/>
          <w:sz w:val="24"/>
          <w:szCs w:val="24"/>
        </w:rPr>
      </w:pPr>
      <w:r w:rsidRPr="00F107D0">
        <w:rPr>
          <w:rFonts w:cstheme="minorHAnsi"/>
          <w:sz w:val="24"/>
          <w:szCs w:val="24"/>
        </w:rPr>
        <w:t>Year 3 teachers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809"/>
        <w:gridCol w:w="4835"/>
      </w:tblGrid>
      <w:tr w:rsidR="00C06E23" w:rsidRPr="00F107D0" w:rsidTr="000E3783">
        <w:trPr>
          <w:trHeight w:val="989"/>
        </w:trPr>
        <w:tc>
          <w:tcPr>
            <w:tcW w:w="4809" w:type="dxa"/>
          </w:tcPr>
          <w:p w:rsidR="00C06E23" w:rsidRPr="00F107D0" w:rsidRDefault="00C06E23" w:rsidP="0075034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Shepherd</w:t>
            </w:r>
          </w:p>
        </w:tc>
        <w:tc>
          <w:tcPr>
            <w:tcW w:w="4835" w:type="dxa"/>
          </w:tcPr>
          <w:p w:rsidR="00C06E23" w:rsidRPr="00F107D0" w:rsidRDefault="00C06E23" w:rsidP="0075034A">
            <w:pPr>
              <w:rPr>
                <w:rFonts w:cstheme="minorHAnsi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Jeans, a large old shirt (fairly dirty, tatty and worn looking!), a traditional ‘tea towel style’ shepherd’s head dress with rope.</w:t>
            </w:r>
          </w:p>
        </w:tc>
      </w:tr>
      <w:tr w:rsidR="00C06E23" w:rsidRPr="00F107D0" w:rsidTr="000E3783">
        <w:trPr>
          <w:trHeight w:val="665"/>
        </w:trPr>
        <w:tc>
          <w:tcPr>
            <w:tcW w:w="4809" w:type="dxa"/>
          </w:tcPr>
          <w:p w:rsidR="00C06E23" w:rsidRPr="00F107D0" w:rsidRDefault="00DD4592" w:rsidP="00DD4592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Kings</w:t>
            </w:r>
          </w:p>
        </w:tc>
        <w:tc>
          <w:tcPr>
            <w:tcW w:w="4835" w:type="dxa"/>
          </w:tcPr>
          <w:p w:rsidR="00C06E23" w:rsidRPr="00F107D0" w:rsidRDefault="00E82CA0" w:rsidP="0075034A">
            <w:pPr>
              <w:rPr>
                <w:rFonts w:cstheme="minorHAnsi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Black or dark trousers, a smart formal shirt, a cloak with fabric gems or stars attached.</w:t>
            </w:r>
          </w:p>
        </w:tc>
      </w:tr>
      <w:tr w:rsidR="00C06E23" w:rsidRPr="00F107D0" w:rsidTr="000E3783">
        <w:trPr>
          <w:trHeight w:val="323"/>
        </w:trPr>
        <w:tc>
          <w:tcPr>
            <w:tcW w:w="4809" w:type="dxa"/>
          </w:tcPr>
          <w:p w:rsidR="00C06E23" w:rsidRPr="00F107D0" w:rsidRDefault="00C06E23" w:rsidP="0075034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Innkeeper</w:t>
            </w:r>
          </w:p>
        </w:tc>
        <w:tc>
          <w:tcPr>
            <w:tcW w:w="4835" w:type="dxa"/>
          </w:tcPr>
          <w:p w:rsidR="00C06E23" w:rsidRPr="00F107D0" w:rsidRDefault="00C06E23" w:rsidP="0075034A">
            <w:pPr>
              <w:rPr>
                <w:rFonts w:cstheme="minorHAnsi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Bright coloured shirt; dark trousers; apron</w:t>
            </w:r>
          </w:p>
        </w:tc>
      </w:tr>
      <w:tr w:rsidR="00C06E23" w:rsidRPr="00F107D0" w:rsidTr="000E3783">
        <w:trPr>
          <w:trHeight w:val="323"/>
        </w:trPr>
        <w:tc>
          <w:tcPr>
            <w:tcW w:w="4809" w:type="dxa"/>
          </w:tcPr>
          <w:p w:rsidR="00C06E23" w:rsidRPr="00F107D0" w:rsidRDefault="00C06E23" w:rsidP="0075034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Innkeeper’s Wife</w:t>
            </w:r>
          </w:p>
        </w:tc>
        <w:tc>
          <w:tcPr>
            <w:tcW w:w="4835" w:type="dxa"/>
          </w:tcPr>
          <w:p w:rsidR="00C06E23" w:rsidRPr="00F107D0" w:rsidRDefault="00C06E23" w:rsidP="0075034A">
            <w:pPr>
              <w:rPr>
                <w:rFonts w:cstheme="minorHAnsi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Brightly coloured dress/top and skirt; apron</w:t>
            </w:r>
          </w:p>
        </w:tc>
      </w:tr>
      <w:tr w:rsidR="00C06E23" w:rsidRPr="00F107D0" w:rsidTr="000E3783">
        <w:trPr>
          <w:trHeight w:val="340"/>
        </w:trPr>
        <w:tc>
          <w:tcPr>
            <w:tcW w:w="4809" w:type="dxa"/>
          </w:tcPr>
          <w:p w:rsidR="00C06E23" w:rsidRPr="00F107D0" w:rsidRDefault="00C06E23" w:rsidP="0075034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 xml:space="preserve">Mary </w:t>
            </w:r>
          </w:p>
        </w:tc>
        <w:tc>
          <w:tcPr>
            <w:tcW w:w="4835" w:type="dxa"/>
          </w:tcPr>
          <w:p w:rsidR="00C06E23" w:rsidRPr="00F107D0" w:rsidRDefault="00C06E23" w:rsidP="0075034A">
            <w:pPr>
              <w:rPr>
                <w:rFonts w:cstheme="minorHAnsi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Light blue skirt/dress/t-shirt, white shawl.</w:t>
            </w:r>
          </w:p>
        </w:tc>
      </w:tr>
      <w:tr w:rsidR="00C06E23" w:rsidRPr="00F107D0" w:rsidTr="000E3783">
        <w:trPr>
          <w:trHeight w:val="648"/>
        </w:trPr>
        <w:tc>
          <w:tcPr>
            <w:tcW w:w="4809" w:type="dxa"/>
          </w:tcPr>
          <w:p w:rsidR="00C06E23" w:rsidRPr="00F107D0" w:rsidRDefault="00C06E23" w:rsidP="0075034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Joseph</w:t>
            </w:r>
          </w:p>
        </w:tc>
        <w:tc>
          <w:tcPr>
            <w:tcW w:w="4835" w:type="dxa"/>
          </w:tcPr>
          <w:p w:rsidR="00C06E23" w:rsidRPr="00F107D0" w:rsidRDefault="00C06E23" w:rsidP="0075034A">
            <w:pPr>
              <w:rPr>
                <w:rFonts w:cstheme="minorHAnsi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Dark trousers/jeans, dark blue t-shirt, a waistcoat if possible.</w:t>
            </w:r>
          </w:p>
        </w:tc>
      </w:tr>
      <w:tr w:rsidR="00C06E23" w:rsidRPr="00F107D0" w:rsidTr="000E3783">
        <w:trPr>
          <w:trHeight w:val="665"/>
        </w:trPr>
        <w:tc>
          <w:tcPr>
            <w:tcW w:w="4809" w:type="dxa"/>
          </w:tcPr>
          <w:p w:rsidR="00C06E23" w:rsidRPr="00F107D0" w:rsidRDefault="00DD4592" w:rsidP="0075034A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Angels</w:t>
            </w:r>
          </w:p>
        </w:tc>
        <w:tc>
          <w:tcPr>
            <w:tcW w:w="4835" w:type="dxa"/>
          </w:tcPr>
          <w:p w:rsidR="00C06E23" w:rsidRPr="00F107D0" w:rsidRDefault="00C06E23" w:rsidP="0075034A">
            <w:pPr>
              <w:rPr>
                <w:rFonts w:cstheme="minorHAnsi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White skirt, dress or a white t-shirt and white leggings/jeans (tinsel halo if possible).</w:t>
            </w:r>
          </w:p>
        </w:tc>
      </w:tr>
      <w:tr w:rsidR="00C06E23" w:rsidRPr="00F107D0" w:rsidTr="000E3783">
        <w:trPr>
          <w:trHeight w:val="323"/>
        </w:trPr>
        <w:tc>
          <w:tcPr>
            <w:tcW w:w="4809" w:type="dxa"/>
          </w:tcPr>
          <w:p w:rsidR="00C06E23" w:rsidRPr="00CC2837" w:rsidRDefault="00C06E23" w:rsidP="0075034A">
            <w:pPr>
              <w:rPr>
                <w:rFonts w:cstheme="minorHAnsi"/>
                <w:sz w:val="24"/>
                <w:szCs w:val="24"/>
              </w:rPr>
            </w:pPr>
            <w:r w:rsidRPr="00CC2837">
              <w:rPr>
                <w:rFonts w:cstheme="minorHAnsi"/>
                <w:sz w:val="24"/>
                <w:szCs w:val="24"/>
              </w:rPr>
              <w:t>Traveller</w:t>
            </w:r>
            <w:r w:rsidR="00DD4592" w:rsidRPr="00CC2837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4835" w:type="dxa"/>
          </w:tcPr>
          <w:p w:rsidR="00C06E23" w:rsidRPr="00CC2837" w:rsidRDefault="00BE4D62" w:rsidP="0075034A">
            <w:pPr>
              <w:rPr>
                <w:rFonts w:cstheme="minorHAnsi"/>
                <w:sz w:val="24"/>
                <w:szCs w:val="24"/>
              </w:rPr>
            </w:pPr>
            <w:r w:rsidRPr="00CC2837">
              <w:rPr>
                <w:rFonts w:cstheme="minorHAnsi"/>
                <w:sz w:val="24"/>
                <w:szCs w:val="24"/>
              </w:rPr>
              <w:t>Bright coloured top</w:t>
            </w:r>
            <w:r w:rsidR="00CC2837">
              <w:rPr>
                <w:rFonts w:cstheme="minorHAnsi"/>
                <w:sz w:val="24"/>
                <w:szCs w:val="24"/>
              </w:rPr>
              <w:t>, rope belt</w:t>
            </w:r>
            <w:r w:rsidRPr="00CC2837">
              <w:rPr>
                <w:rFonts w:cstheme="minorHAnsi"/>
                <w:sz w:val="24"/>
                <w:szCs w:val="24"/>
              </w:rPr>
              <w:t xml:space="preserve"> and trousers.</w:t>
            </w:r>
          </w:p>
        </w:tc>
      </w:tr>
      <w:tr w:rsidR="00C06E23" w:rsidRPr="00F107D0" w:rsidTr="000E3783">
        <w:trPr>
          <w:trHeight w:val="665"/>
        </w:trPr>
        <w:tc>
          <w:tcPr>
            <w:tcW w:w="4809" w:type="dxa"/>
          </w:tcPr>
          <w:p w:rsidR="00C06E23" w:rsidRPr="00F107D0" w:rsidRDefault="00DD4592" w:rsidP="007503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Romans</w:t>
            </w:r>
          </w:p>
        </w:tc>
        <w:tc>
          <w:tcPr>
            <w:tcW w:w="4835" w:type="dxa"/>
          </w:tcPr>
          <w:p w:rsidR="00C06E23" w:rsidRPr="00F107D0" w:rsidRDefault="00DD4592" w:rsidP="0075034A">
            <w:pPr>
              <w:rPr>
                <w:rFonts w:cstheme="minorHAnsi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Red T shirt and dark trousers preferably with a helmet.</w:t>
            </w:r>
          </w:p>
        </w:tc>
      </w:tr>
      <w:tr w:rsidR="00C06E23" w:rsidRPr="00F107D0" w:rsidTr="000E3783">
        <w:trPr>
          <w:trHeight w:val="323"/>
        </w:trPr>
        <w:tc>
          <w:tcPr>
            <w:tcW w:w="4809" w:type="dxa"/>
          </w:tcPr>
          <w:p w:rsidR="00C06E23" w:rsidRPr="00F107D0" w:rsidRDefault="00DD4592" w:rsidP="007503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Market traders</w:t>
            </w:r>
          </w:p>
        </w:tc>
        <w:tc>
          <w:tcPr>
            <w:tcW w:w="4835" w:type="dxa"/>
          </w:tcPr>
          <w:p w:rsidR="00C06E23" w:rsidRPr="00F107D0" w:rsidRDefault="00DD4592" w:rsidP="007503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Colourful top, trousers and an apron. </w:t>
            </w:r>
          </w:p>
        </w:tc>
      </w:tr>
      <w:tr w:rsidR="00C06E23" w:rsidRPr="00F107D0" w:rsidTr="000E3783">
        <w:trPr>
          <w:trHeight w:val="665"/>
        </w:trPr>
        <w:tc>
          <w:tcPr>
            <w:tcW w:w="4809" w:type="dxa"/>
          </w:tcPr>
          <w:p w:rsidR="00C06E23" w:rsidRPr="00F107D0" w:rsidRDefault="00DD4592" w:rsidP="007503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Mouse family and kitchen and house mice</w:t>
            </w:r>
          </w:p>
        </w:tc>
        <w:tc>
          <w:tcPr>
            <w:tcW w:w="4835" w:type="dxa"/>
          </w:tcPr>
          <w:p w:rsidR="00C06E23" w:rsidRPr="00F107D0" w:rsidRDefault="00DD4592" w:rsidP="00BE4D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Grey or brown coloured top and trousers/leggings with mice ears.</w:t>
            </w:r>
          </w:p>
        </w:tc>
      </w:tr>
      <w:tr w:rsidR="00DD4592" w:rsidRPr="00F107D0" w:rsidTr="000E3783">
        <w:trPr>
          <w:trHeight w:val="323"/>
        </w:trPr>
        <w:tc>
          <w:tcPr>
            <w:tcW w:w="4809" w:type="dxa"/>
          </w:tcPr>
          <w:p w:rsidR="00DD4592" w:rsidRDefault="00DD4592" w:rsidP="007503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Donkey</w:t>
            </w:r>
          </w:p>
        </w:tc>
        <w:tc>
          <w:tcPr>
            <w:tcW w:w="4835" w:type="dxa"/>
          </w:tcPr>
          <w:p w:rsidR="00DD4592" w:rsidRPr="00F107D0" w:rsidRDefault="00DD4592" w:rsidP="00BE4D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Grey coloured top and trousers/leggings.</w:t>
            </w:r>
          </w:p>
        </w:tc>
      </w:tr>
      <w:tr w:rsidR="00DD4592" w:rsidRPr="00F107D0" w:rsidTr="000E3783">
        <w:trPr>
          <w:trHeight w:val="323"/>
        </w:trPr>
        <w:tc>
          <w:tcPr>
            <w:tcW w:w="4809" w:type="dxa"/>
          </w:tcPr>
          <w:p w:rsidR="00DD4592" w:rsidRDefault="00DD4592" w:rsidP="007503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Sheep</w:t>
            </w:r>
          </w:p>
        </w:tc>
        <w:tc>
          <w:tcPr>
            <w:tcW w:w="4835" w:type="dxa"/>
          </w:tcPr>
          <w:p w:rsidR="00DD4592" w:rsidRPr="00F107D0" w:rsidRDefault="00DD4592" w:rsidP="00BE4D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 coloured top and trousers/leggings.</w:t>
            </w:r>
          </w:p>
        </w:tc>
      </w:tr>
      <w:tr w:rsidR="00C06E23" w:rsidRPr="00F107D0" w:rsidTr="000E3783">
        <w:trPr>
          <w:trHeight w:val="323"/>
        </w:trPr>
        <w:tc>
          <w:tcPr>
            <w:tcW w:w="4809" w:type="dxa"/>
          </w:tcPr>
          <w:p w:rsidR="00C06E23" w:rsidRPr="00F107D0" w:rsidRDefault="00DD4592" w:rsidP="007503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Camels</w:t>
            </w:r>
          </w:p>
        </w:tc>
        <w:tc>
          <w:tcPr>
            <w:tcW w:w="4835" w:type="dxa"/>
          </w:tcPr>
          <w:p w:rsidR="00C06E23" w:rsidRPr="00F107D0" w:rsidRDefault="00DD4592" w:rsidP="007503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Brown coloured top and trousers/leggings.</w:t>
            </w:r>
          </w:p>
        </w:tc>
      </w:tr>
      <w:tr w:rsidR="004B14C2" w:rsidRPr="00F107D0" w:rsidTr="000E3783">
        <w:trPr>
          <w:trHeight w:val="340"/>
        </w:trPr>
        <w:tc>
          <w:tcPr>
            <w:tcW w:w="4809" w:type="dxa"/>
          </w:tcPr>
          <w:p w:rsidR="004B14C2" w:rsidRPr="00F107D0" w:rsidRDefault="004B14C2" w:rsidP="0075034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107D0">
              <w:rPr>
                <w:rFonts w:cstheme="minorHAnsi"/>
                <w:sz w:val="24"/>
                <w:szCs w:val="24"/>
              </w:rPr>
              <w:t>Narrator / Scene Announcer</w:t>
            </w:r>
          </w:p>
        </w:tc>
        <w:tc>
          <w:tcPr>
            <w:tcW w:w="4835" w:type="dxa"/>
          </w:tcPr>
          <w:p w:rsidR="004B14C2" w:rsidRPr="00CC2837" w:rsidRDefault="004B14C2" w:rsidP="0075034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1F0FA9">
              <w:rPr>
                <w:rFonts w:cstheme="minorHAnsi"/>
                <w:sz w:val="24"/>
                <w:szCs w:val="24"/>
              </w:rPr>
              <w:t>Black trousers and Christmas jumper.</w:t>
            </w:r>
          </w:p>
        </w:tc>
      </w:tr>
      <w:tr w:rsidR="004B14C2" w:rsidRPr="00F107D0" w:rsidTr="000E3783">
        <w:trPr>
          <w:trHeight w:val="323"/>
        </w:trPr>
        <w:tc>
          <w:tcPr>
            <w:tcW w:w="4809" w:type="dxa"/>
          </w:tcPr>
          <w:p w:rsidR="004B14C2" w:rsidRPr="00F107D0" w:rsidRDefault="001F0FA9" w:rsidP="0075034A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</w:t>
            </w:r>
            <w:r w:rsidR="004B14C2" w:rsidRPr="00F107D0">
              <w:rPr>
                <w:rFonts w:cstheme="minorHAnsi"/>
                <w:sz w:val="24"/>
                <w:szCs w:val="24"/>
              </w:rPr>
              <w:t>eryone else - Choir</w:t>
            </w:r>
          </w:p>
        </w:tc>
        <w:tc>
          <w:tcPr>
            <w:tcW w:w="4835" w:type="dxa"/>
          </w:tcPr>
          <w:p w:rsidR="004B14C2" w:rsidRPr="00CC2837" w:rsidRDefault="001F0FA9" w:rsidP="0075034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Grey or brown coloured top and trousers/leggings with mice ears.</w:t>
            </w:r>
          </w:p>
        </w:tc>
      </w:tr>
    </w:tbl>
    <w:p w:rsidR="005A69F6" w:rsidRPr="00BE4D62" w:rsidRDefault="005A69F6"/>
    <w:sectPr w:rsidR="005A69F6" w:rsidRPr="00BE4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A9" w:rsidRDefault="001F0FA9" w:rsidP="001F0FA9">
      <w:pPr>
        <w:spacing w:after="0" w:line="240" w:lineRule="auto"/>
      </w:pPr>
      <w:r>
        <w:separator/>
      </w:r>
    </w:p>
  </w:endnote>
  <w:endnote w:type="continuationSeparator" w:id="0">
    <w:p w:rsidR="001F0FA9" w:rsidRDefault="001F0FA9" w:rsidP="001F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A9" w:rsidRDefault="001F0FA9" w:rsidP="001F0FA9">
      <w:pPr>
        <w:spacing w:after="0" w:line="240" w:lineRule="auto"/>
      </w:pPr>
      <w:r>
        <w:separator/>
      </w:r>
    </w:p>
  </w:footnote>
  <w:footnote w:type="continuationSeparator" w:id="0">
    <w:p w:rsidR="001F0FA9" w:rsidRDefault="001F0FA9" w:rsidP="001F0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B0"/>
    <w:rsid w:val="000E3783"/>
    <w:rsid w:val="001F0FA9"/>
    <w:rsid w:val="003A14E5"/>
    <w:rsid w:val="004B14C2"/>
    <w:rsid w:val="005A69F6"/>
    <w:rsid w:val="007D1F3E"/>
    <w:rsid w:val="008D28D9"/>
    <w:rsid w:val="009F21A3"/>
    <w:rsid w:val="00B968B0"/>
    <w:rsid w:val="00BE4D62"/>
    <w:rsid w:val="00C06E23"/>
    <w:rsid w:val="00CC2837"/>
    <w:rsid w:val="00D048FF"/>
    <w:rsid w:val="00DB1279"/>
    <w:rsid w:val="00DD4592"/>
    <w:rsid w:val="00E82CA0"/>
    <w:rsid w:val="00F1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F2E6"/>
  <w15:docId w15:val="{FA0D6E1B-3BFF-4267-9DB0-D6DFFF31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A9"/>
  </w:style>
  <w:style w:type="paragraph" w:styleId="Footer">
    <w:name w:val="footer"/>
    <w:basedOn w:val="Normal"/>
    <w:link w:val="FooterChar"/>
    <w:uiPriority w:val="99"/>
    <w:unhideWhenUsed/>
    <w:rsid w:val="001F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Year4 Pupil</dc:creator>
  <cp:lastModifiedBy>Francesca Mongiovi</cp:lastModifiedBy>
  <cp:revision>8</cp:revision>
  <cp:lastPrinted>2018-11-27T16:01:00Z</cp:lastPrinted>
  <dcterms:created xsi:type="dcterms:W3CDTF">2019-11-18T15:57:00Z</dcterms:created>
  <dcterms:modified xsi:type="dcterms:W3CDTF">2019-11-18T16:05:00Z</dcterms:modified>
</cp:coreProperties>
</file>