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E21D5F">
        <w:rPr>
          <w:color w:val="7030A0"/>
          <w:sz w:val="28"/>
          <w:szCs w:val="28"/>
        </w:rPr>
        <w:t>16</w:t>
      </w:r>
      <w:r w:rsidRPr="00B51759">
        <w:rPr>
          <w:color w:val="7030A0"/>
          <w:sz w:val="28"/>
          <w:szCs w:val="28"/>
          <w:vertAlign w:val="superscript"/>
        </w:rPr>
        <w:t>th</w:t>
      </w:r>
      <w:r>
        <w:rPr>
          <w:color w:val="7030A0"/>
          <w:sz w:val="28"/>
          <w:szCs w:val="28"/>
        </w:rPr>
        <w:t xml:space="preserve"> </w:t>
      </w:r>
      <w:r w:rsidR="00A425CD">
        <w:rPr>
          <w:color w:val="7030A0"/>
          <w:sz w:val="28"/>
          <w:szCs w:val="28"/>
        </w:rPr>
        <w:t>October</w:t>
      </w:r>
    </w:p>
    <w:p w:rsidR="0062039D" w:rsidRPr="00E22B29" w:rsidRDefault="00E21D5F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Thursday 22</w:t>
      </w:r>
      <w:r w:rsidRPr="00E21D5F">
        <w:rPr>
          <w:color w:val="7030A0"/>
          <w:sz w:val="28"/>
          <w:szCs w:val="28"/>
          <w:vertAlign w:val="superscript"/>
        </w:rPr>
        <w:t>nd</w:t>
      </w:r>
      <w:r>
        <w:rPr>
          <w:color w:val="7030A0"/>
          <w:sz w:val="28"/>
          <w:szCs w:val="28"/>
        </w:rPr>
        <w:t xml:space="preserve"> </w:t>
      </w:r>
      <w:r w:rsidR="00CE126E">
        <w:rPr>
          <w:color w:val="7030A0"/>
          <w:sz w:val="28"/>
          <w:szCs w:val="28"/>
        </w:rPr>
        <w:t>October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  <w:bookmarkStart w:id="0" w:name="_GoBack"/>
      <w:bookmarkEnd w:id="0"/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FA0936">
        <w:rPr>
          <w:color w:val="7030A0"/>
          <w:sz w:val="36"/>
          <w:szCs w:val="28"/>
        </w:rPr>
        <w:t>To complete a symmetric figure</w:t>
      </w:r>
      <w:r w:rsidR="003F5E7B">
        <w:rPr>
          <w:color w:val="7030A0"/>
          <w:sz w:val="36"/>
          <w:szCs w:val="28"/>
        </w:rPr>
        <w:t xml:space="preserve">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A425CD" w:rsidRDefault="000D0E5E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>Video link –</w:t>
      </w:r>
      <w:r w:rsidR="00A425CD">
        <w:rPr>
          <w:color w:val="7030A0"/>
          <w:sz w:val="36"/>
          <w:szCs w:val="28"/>
        </w:rPr>
        <w:t xml:space="preserve"> </w:t>
      </w:r>
      <w:hyperlink r:id="rId9" w:history="1">
        <w:r w:rsidR="00FA0936" w:rsidRPr="0045426A">
          <w:rPr>
            <w:rStyle w:val="Hyperlink"/>
            <w:sz w:val="36"/>
            <w:szCs w:val="28"/>
          </w:rPr>
          <w:t>https://vimeo.com/436506584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FA0936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16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  <w:p w:rsidR="004B6DE3" w:rsidRPr="004B6DE3" w:rsidRDefault="00FA0936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22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FA0936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16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  <w:p w:rsidR="004B6DE3" w:rsidRPr="004B6DE3" w:rsidRDefault="00FA0936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22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646" w:rsidRDefault="00526646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FA0936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7F5DC66" wp14:editId="3E15084D">
            <wp:simplePos x="0" y="0"/>
            <wp:positionH relativeFrom="column">
              <wp:posOffset>-1435178</wp:posOffset>
            </wp:positionH>
            <wp:positionV relativeFrom="paragraph">
              <wp:posOffset>389812</wp:posOffset>
            </wp:positionV>
            <wp:extent cx="9526582" cy="6376826"/>
            <wp:effectExtent l="0" t="635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30014" cy="637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Pr="0006515E" w:rsidRDefault="00FA0936" w:rsidP="0006515E">
      <w:pPr>
        <w:rPr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-1335096</wp:posOffset>
            </wp:positionH>
            <wp:positionV relativeFrom="paragraph">
              <wp:posOffset>1630355</wp:posOffset>
            </wp:positionV>
            <wp:extent cx="9312275" cy="6362685"/>
            <wp:effectExtent l="825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25432" cy="63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15E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51759"/>
    <w:rsid w:val="00B64E8D"/>
    <w:rsid w:val="00BB7DC8"/>
    <w:rsid w:val="00C059BF"/>
    <w:rsid w:val="00C07222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7FA95E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36506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5100-6223-43EC-9608-1EA1349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2020-10-01T12:17:00Z</cp:lastPrinted>
  <dcterms:created xsi:type="dcterms:W3CDTF">2020-10-15T12:11:00Z</dcterms:created>
  <dcterms:modified xsi:type="dcterms:W3CDTF">2020-10-15T12:16:00Z</dcterms:modified>
</cp:coreProperties>
</file>